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20" w:rsidRPr="00C103A9" w:rsidRDefault="009F0720" w:rsidP="009F07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ПОЛИТИКА КОНФИДЕНЦИАЛЬНОСТИ</w:t>
      </w:r>
    </w:p>
    <w:p w:rsidR="009F0720" w:rsidRPr="00C103A9" w:rsidRDefault="009F072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color w:val="000000" w:themeColor="text1"/>
          <w:sz w:val="24"/>
          <w:szCs w:val="24"/>
        </w:rPr>
        <w:t>Настоящая Политика конфиденциальности персональных данных (далее – Политика конфиденциальности) действует в отношении все</w:t>
      </w:r>
      <w:r w:rsidR="002D7E25" w:rsidRPr="00C103A9">
        <w:rPr>
          <w:rFonts w:ascii="Times New Roman" w:hAnsi="Times New Roman"/>
          <w:color w:val="000000" w:themeColor="text1"/>
          <w:sz w:val="24"/>
          <w:szCs w:val="24"/>
        </w:rPr>
        <w:t>х продуктов, расположенных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C103A9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сайте 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t>http://cvettorg.ru/.</w:t>
      </w:r>
    </w:p>
    <w:p w:rsidR="001A1762" w:rsidRPr="00C103A9" w:rsidRDefault="001A1762" w:rsidP="001A176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В настоящей Политике конфиденциальности используются следующие термины: </w:t>
      </w:r>
    </w:p>
    <w:p w:rsidR="001A1762" w:rsidRPr="00C103A9" w:rsidRDefault="009F0720" w:rsidP="00C103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ОПРЕДЕЛЕНИЕ ТЕРМИНОВ</w:t>
      </w:r>
    </w:p>
    <w:p w:rsidR="009F0720" w:rsidRPr="00C103A9" w:rsidRDefault="001A176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«Администрация сайта 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http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://</w:t>
      </w:r>
      <w:proofErr w:type="spellStart"/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cvettorg</w:t>
      </w:r>
      <w:proofErr w:type="spellEnd"/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C103A9" w:rsidRPr="00C103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(далее – Администрация)</w:t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– уполном</w:t>
      </w:r>
      <w:r w:rsidR="00C103A9" w:rsidRPr="00C103A9">
        <w:rPr>
          <w:rFonts w:ascii="Times New Roman" w:hAnsi="Times New Roman"/>
          <w:color w:val="000000" w:themeColor="text1"/>
          <w:sz w:val="24"/>
          <w:szCs w:val="24"/>
        </w:rPr>
        <w:t>оченные сотрудники на управление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сайтом и приложением, действующие от имени компании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>2. «Персональные данные»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«Обработка персональных данных» 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t>ничтожение персональных данных.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«Конфиденциальность персональных данных» 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- обязательное для соблюдения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«Пользователь сайта 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http://cvettorg.ru/. </w:t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>(далее - Пользователь)»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– лицо, имеющее доступ к Сайту или Приложению, посредством сети Интернет.</w:t>
      </w:r>
    </w:p>
    <w:p w:rsidR="009F0720" w:rsidRPr="00C103A9" w:rsidRDefault="009F0720" w:rsidP="00C103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2. ОБЩИЕ ПОЛОЖЕНИЯ</w:t>
      </w:r>
    </w:p>
    <w:p w:rsidR="0077486C" w:rsidRPr="00C103A9" w:rsidRDefault="009F072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2.1.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Использование Пользователем сайта или приложения </w:t>
      </w:r>
      <w:hyperlink r:id="rId4" w:history="1">
        <w:r w:rsidR="00A36424" w:rsidRPr="00C103A9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http://cvettorg.ru/</w:t>
        </w:r>
      </w:hyperlink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означает согласие с настоящей Политикой конфиденциальности и условиями обработки персональных данных Пользователя. 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2.2.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В случае несогласия с условиями Политики конфиденциальности Пользователь должен прекратить использование сайта и приложения </w:t>
      </w:r>
      <w:hyperlink r:id="rId5" w:history="1">
        <w:r w:rsidR="00A36424" w:rsidRPr="00C103A9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http://cvettorg.ru/</w:t>
        </w:r>
      </w:hyperlink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2.3.</w:t>
      </w:r>
      <w:r w:rsidR="00A154B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>Настоящая Политика конфиденциальности применяется только к сайту</w:t>
      </w:r>
      <w:r w:rsidR="008E7D6F">
        <w:rPr>
          <w:rFonts w:ascii="Times New Roman" w:hAnsi="Times New Roman"/>
          <w:color w:val="000000" w:themeColor="text1"/>
          <w:sz w:val="24"/>
          <w:szCs w:val="24"/>
        </w:rPr>
        <w:t xml:space="preserve"> и приложению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A36424" w:rsidRPr="00C103A9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http://cvettorg.ru/</w:t>
        </w:r>
      </w:hyperlink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2.4.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не проверяет достоверность персональных данных, предоставляемых Пользователем. 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77486C" w:rsidRPr="00C103A9">
        <w:rPr>
          <w:rFonts w:ascii="Times New Roman" w:hAnsi="Times New Roman"/>
          <w:b/>
          <w:color w:val="000000" w:themeColor="text1"/>
          <w:sz w:val="24"/>
          <w:szCs w:val="24"/>
        </w:rPr>
        <w:t>2.5.</w:t>
      </w:r>
      <w:r w:rsidR="0077486C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54B0" w:rsidRPr="00C103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Администрация </w:t>
      </w:r>
      <w:r w:rsidR="0077486C" w:rsidRPr="00C103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обрабатывает Персональные данные исключительно в целях исполнения договорных обязательств перед Пользователем.</w:t>
      </w:r>
    </w:p>
    <w:p w:rsidR="00A36424" w:rsidRPr="00C103A9" w:rsidRDefault="00A3642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36424" w:rsidRPr="00C103A9" w:rsidRDefault="00A3642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55A6" w:rsidRPr="00C103A9" w:rsidRDefault="009F0720" w:rsidP="00C103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ПРЕДМЕТ ПОЛИТИКИ КОНФИДЕНЦИАЛЬНОСТИ</w:t>
      </w:r>
    </w:p>
    <w:p w:rsidR="009F0720" w:rsidRPr="00C103A9" w:rsidRDefault="009F0720" w:rsidP="00A3642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3.1.</w:t>
      </w:r>
      <w:r w:rsidR="005D5829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Администрации. 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3.2.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Персональные данные, разрешённые к обработке в рамках настоящей Политики конфиденциальности, предоставляются Пользователем запросу Администрации и включают в себя следующую информацию: 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3.2</w:t>
      </w:r>
      <w:r w:rsidR="005D5829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Фамилию, Имя, Отчество; 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D5829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55A6" w:rsidRPr="00C103A9">
        <w:rPr>
          <w:rFonts w:ascii="Times New Roman" w:hAnsi="Times New Roman"/>
          <w:color w:val="000000" w:themeColor="text1"/>
          <w:sz w:val="24"/>
          <w:szCs w:val="24"/>
        </w:rPr>
        <w:t>Адрес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D5829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8E7D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E7D6F">
        <w:rPr>
          <w:rFonts w:ascii="Times New Roman" w:hAnsi="Times New Roman"/>
          <w:color w:val="000000" w:themeColor="text1"/>
          <w:sz w:val="24"/>
          <w:szCs w:val="24"/>
        </w:rPr>
        <w:t>Предпочительный</w:t>
      </w:r>
      <w:proofErr w:type="spellEnd"/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способ для коммуникации: телефон\e-</w:t>
      </w:r>
      <w:proofErr w:type="spellStart"/>
      <w:r w:rsidRPr="00C103A9">
        <w:rPr>
          <w:rFonts w:ascii="Times New Roman" w:hAnsi="Times New Roman"/>
          <w:color w:val="000000" w:themeColor="text1"/>
          <w:sz w:val="24"/>
          <w:szCs w:val="24"/>
        </w:rPr>
        <w:t>mail</w:t>
      </w:r>
      <w:proofErr w:type="spellEnd"/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77486C" w:rsidRPr="00C103A9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77486C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5D5829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486C" w:rsidRPr="00C103A9">
        <w:rPr>
          <w:rFonts w:ascii="Times New Roman" w:hAnsi="Times New Roman"/>
          <w:color w:val="000000" w:themeColor="text1"/>
          <w:sz w:val="24"/>
          <w:szCs w:val="24"/>
        </w:rPr>
        <w:t>Данные банковской карты, с которой осуществляется оплата (наименование держателя банковской карты, номер карты, CVV код);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77486C" w:rsidRPr="00C103A9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D5829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="005D5829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486C" w:rsidRPr="00C103A9">
        <w:rPr>
          <w:rFonts w:ascii="Times New Roman" w:hAnsi="Times New Roman"/>
          <w:color w:val="000000" w:themeColor="text1"/>
          <w:sz w:val="24"/>
          <w:szCs w:val="24"/>
        </w:rPr>
        <w:t>IP адрес Пользователя;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77486C" w:rsidRPr="00C103A9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D5829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="005D5829" w:rsidRPr="00C103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7486C" w:rsidRPr="00C103A9">
        <w:rPr>
          <w:rFonts w:ascii="Times New Roman" w:hAnsi="Times New Roman"/>
          <w:color w:val="000000" w:themeColor="text1"/>
          <w:sz w:val="24"/>
          <w:szCs w:val="24"/>
        </w:rPr>
        <w:t>Тип браузера Пользователя;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2D7E25" w:rsidRPr="00C103A9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D5829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="005D5829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7E25" w:rsidRPr="00C103A9">
        <w:rPr>
          <w:rFonts w:ascii="Times New Roman" w:hAnsi="Times New Roman"/>
          <w:color w:val="000000" w:themeColor="text1"/>
          <w:sz w:val="24"/>
          <w:szCs w:val="24"/>
        </w:rPr>
        <w:t>Адрес доставки товаров, адрес оплаты (в случае оплаты по другому адресу)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3.3</w:t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защищает Данные, предоставляемые пользователем </w:t>
      </w:r>
    </w:p>
    <w:p w:rsidR="009F0720" w:rsidRPr="00C103A9" w:rsidRDefault="009F0720" w:rsidP="005D582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ЦЕЛИ СБОРА ПЕРСОНАЛЬНОЙ ИНФОРМАЦИИ ПОЛЬЗОВАТЕЛЯ </w:t>
      </w:r>
    </w:p>
    <w:p w:rsidR="00DE7FA8" w:rsidRPr="00C103A9" w:rsidRDefault="009F0720" w:rsidP="005D582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4.1.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Персональные данные Пользователя Администрация может использовать в целях: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Подтверждения личности Пользователя. 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Установления с Пользователем обратной связи. 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Для обеспечения безопасности, предотвращения мошенничества.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8C55A6" w:rsidRPr="00C103A9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55A6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8C55A6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Для осуществления доставки заказов Пользователя.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8C55A6" w:rsidRPr="00C103A9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55A6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36424" w:rsidRPr="00C103A9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="005D5829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55A6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Для предоставления скидок/бонусов/акций в рамках работы 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t>://</w:t>
      </w:r>
      <w:proofErr w:type="spellStart"/>
      <w:r w:rsidR="00A36424" w:rsidRPr="00C103A9">
        <w:rPr>
          <w:rFonts w:ascii="Times New Roman" w:hAnsi="Times New Roman"/>
          <w:color w:val="000000" w:themeColor="text1"/>
          <w:sz w:val="24"/>
          <w:szCs w:val="24"/>
          <w:lang w:val="en-US"/>
        </w:rPr>
        <w:t>cvettorg</w:t>
      </w:r>
      <w:proofErr w:type="spellEnd"/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A36424" w:rsidRPr="00C103A9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A36424" w:rsidRPr="00C103A9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DE7FA8" w:rsidRPr="00C103A9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F8516E" w:rsidRPr="00C103A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DE7FA8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8516E" w:rsidRPr="00C103A9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="005D5829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DE7FA8" w:rsidRPr="00C103A9">
        <w:rPr>
          <w:rFonts w:ascii="Times New Roman" w:hAnsi="Times New Roman"/>
          <w:color w:val="000000" w:themeColor="text1"/>
          <w:sz w:val="24"/>
          <w:szCs w:val="24"/>
        </w:rPr>
        <w:t>ыполнения обязательств Оператора перед Пользователем по продаже товаров, в том числе обработку платежей, доставку товаров.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DE7FA8" w:rsidRPr="00C103A9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F8516E" w:rsidRPr="00C103A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DE7FA8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8516E" w:rsidRPr="00C103A9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="005D5829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="00DE7FA8" w:rsidRPr="00C103A9">
        <w:rPr>
          <w:rFonts w:ascii="Times New Roman" w:hAnsi="Times New Roman"/>
          <w:color w:val="000000" w:themeColor="text1"/>
          <w:sz w:val="24"/>
          <w:szCs w:val="24"/>
        </w:rPr>
        <w:t>ля связи с Пользователями в случае необходимости, в том числе для направления уведомлений, информации и запросов, связанных с оказанием услуг, а также обработки заявлений, запросов и заявок Пользователей;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DE7FA8" w:rsidRPr="00C103A9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F8516E" w:rsidRPr="00C103A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DE7FA8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8516E" w:rsidRPr="00C103A9">
        <w:rPr>
          <w:rFonts w:ascii="Times New Roman" w:hAnsi="Times New Roman"/>
          <w:b/>
          <w:color w:val="000000" w:themeColor="text1"/>
          <w:sz w:val="24"/>
          <w:szCs w:val="24"/>
        </w:rPr>
        <w:t>8.</w:t>
      </w:r>
      <w:r w:rsidR="00DE7FA8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Для улучшение качества услуг, оказываемых Администрацие</w:t>
      </w:r>
      <w:r w:rsidR="005D5829" w:rsidRPr="00C103A9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DE7FA8" w:rsidRPr="00C103A9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DE7FA8" w:rsidRPr="00C103A9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F8516E" w:rsidRPr="00C103A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DE7FA8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8516E" w:rsidRPr="00C103A9">
        <w:rPr>
          <w:rFonts w:ascii="Times New Roman" w:hAnsi="Times New Roman"/>
          <w:b/>
          <w:color w:val="000000" w:themeColor="text1"/>
          <w:sz w:val="24"/>
          <w:szCs w:val="24"/>
        </w:rPr>
        <w:t>9.</w:t>
      </w:r>
      <w:r w:rsidR="00DE7FA8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Для продвижения услуг на рынке путем осуществления прямых контактов с Пользователями;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DE7FA8" w:rsidRPr="00C103A9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F8516E" w:rsidRPr="00C103A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DE7FA8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8516E" w:rsidRPr="00C103A9">
        <w:rPr>
          <w:rFonts w:ascii="Times New Roman" w:hAnsi="Times New Roman"/>
          <w:b/>
          <w:color w:val="000000" w:themeColor="text1"/>
          <w:sz w:val="24"/>
          <w:szCs w:val="24"/>
        </w:rPr>
        <w:t>10.</w:t>
      </w:r>
      <w:r w:rsidR="00DE7FA8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Для проведения статистических и иных исследований на основе обезличенных персональных данных.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DE7FA8" w:rsidRPr="00C103A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="005D5829" w:rsidRPr="00C103A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.12</w:t>
      </w:r>
      <w:r w:rsidR="00DE7FA8" w:rsidRPr="00C103A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5D5829" w:rsidRPr="00C103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7FA8" w:rsidRPr="00C103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Администрация передает обработанную информацию транспортным (курьерским) компаниям на основании согласия Пользователя (ст. 9 ФЗ «О персональных данных»).</w:t>
      </w:r>
    </w:p>
    <w:p w:rsidR="009F0720" w:rsidRPr="00C103A9" w:rsidRDefault="009F07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СПОСОБЫ И СРОКИ ОБРАБОТКИ ПЕРСОНАЛЬНОЙ ИНФОРМАЦИИ </w:t>
      </w:r>
    </w:p>
    <w:p w:rsidR="009F0720" w:rsidRPr="00C103A9" w:rsidRDefault="009F0720" w:rsidP="005D582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5.1.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Обработка персональных данных Пользователя осуществляется без ограничения срока, любым законным способом. 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5.2.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Пользователь соглашается с тем, что Администрация вправе передавать персональные данные третьим лица</w:t>
      </w:r>
      <w:r w:rsidR="008C55A6" w:rsidRPr="00C103A9">
        <w:rPr>
          <w:rFonts w:ascii="Times New Roman" w:hAnsi="Times New Roman"/>
          <w:color w:val="000000" w:themeColor="text1"/>
          <w:sz w:val="24"/>
          <w:szCs w:val="24"/>
        </w:rPr>
        <w:t>м в рамках ра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бочего процесса – </w:t>
      </w:r>
      <w:r w:rsidR="008C55A6" w:rsidRPr="00C103A9">
        <w:rPr>
          <w:rFonts w:ascii="Times New Roman" w:hAnsi="Times New Roman"/>
          <w:color w:val="000000" w:themeColor="text1"/>
          <w:sz w:val="24"/>
          <w:szCs w:val="24"/>
        </w:rPr>
        <w:t>доставки подарков Пользователю, оказания поддержки в работе с сайто</w:t>
      </w:r>
      <w:r w:rsidR="00DE7FA8" w:rsidRPr="00C103A9">
        <w:rPr>
          <w:rFonts w:ascii="Times New Roman" w:hAnsi="Times New Roman"/>
          <w:color w:val="000000" w:themeColor="text1"/>
          <w:sz w:val="24"/>
          <w:szCs w:val="24"/>
        </w:rPr>
        <w:t>м, решения конфликтных ситуаций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5.3.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5.4.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При утрате или разглашении персональных данных Администрация информирует Пользователя об утрате или разглашении персональных данных. 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5.5.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</w:t>
      </w:r>
      <w:r w:rsidR="008C55A6" w:rsidRPr="00C103A9">
        <w:rPr>
          <w:rFonts w:ascii="Times New Roman" w:hAnsi="Times New Roman"/>
          <w:color w:val="000000" w:themeColor="text1"/>
          <w:sz w:val="24"/>
          <w:szCs w:val="24"/>
        </w:rPr>
        <w:t>вания, копирования, распростра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нения, а также от иных неправомерных действий третьих лиц. 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5.6.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совместно с Пользователем принимает все необходимые меры по пред</w:t>
      </w:r>
      <w:r w:rsidR="00084D69" w:rsidRPr="00C103A9">
        <w:rPr>
          <w:rFonts w:ascii="Times New Roman" w:hAnsi="Times New Roman"/>
          <w:color w:val="000000" w:themeColor="text1"/>
          <w:sz w:val="24"/>
          <w:szCs w:val="24"/>
        </w:rPr>
        <w:t>отвращению убытков или иных от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рицательных последствий, вызванных утратой или разглашением персональных данных Пользователя. </w:t>
      </w:r>
    </w:p>
    <w:p w:rsidR="009F0720" w:rsidRPr="00C103A9" w:rsidRDefault="009F0720" w:rsidP="005D582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 ОБЯЗАТЕЛЬСТВА СТОРОН </w:t>
      </w:r>
    </w:p>
    <w:p w:rsidR="009F0720" w:rsidRPr="00C103A9" w:rsidRDefault="009F0720" w:rsidP="005D582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6.1. Пользователь обязан: </w:t>
      </w:r>
      <w:r w:rsidR="00F8516E" w:rsidRPr="00C103A9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="005D5829" w:rsidRPr="00C103A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Предоставить информацию о персональных данных, указанных в п 3.2.. </w:t>
      </w:r>
      <w:r w:rsidR="00F8516E" w:rsidRPr="00C103A9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="005D5829" w:rsidRPr="00C103A9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Обновить, дополнить предоставленную информацию о персональных данных в случае изменения данной информации. </w:t>
      </w:r>
    </w:p>
    <w:p w:rsidR="009F0720" w:rsidRPr="00C103A9" w:rsidRDefault="005D5829" w:rsidP="005D582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6.4.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>Администрация обязана: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Использовать полученную информацию исключительно для целей, указанных в п. 4 настояще</w:t>
      </w:r>
      <w:r w:rsidR="00084D69" w:rsidRPr="00C103A9">
        <w:rPr>
          <w:rFonts w:ascii="Times New Roman" w:hAnsi="Times New Roman"/>
          <w:color w:val="000000" w:themeColor="text1"/>
          <w:sz w:val="24"/>
          <w:szCs w:val="24"/>
        </w:rPr>
        <w:t>й Политики конфиденциаль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ности. 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Обеспечить хранение конфиденциальной информации в тайне, не разглашать без пред</w:t>
      </w:r>
      <w:r w:rsidR="00084D69" w:rsidRPr="00C103A9">
        <w:rPr>
          <w:rFonts w:ascii="Times New Roman" w:hAnsi="Times New Roman"/>
          <w:color w:val="000000" w:themeColor="text1"/>
          <w:sz w:val="24"/>
          <w:szCs w:val="24"/>
        </w:rPr>
        <w:t>варительного письменного разре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>шения Пользователя, а также не осуществлять продажу, обмен, опубликование, либо разглашение иными возможн</w:t>
      </w:r>
      <w:r w:rsidR="00084D69" w:rsidRPr="00C103A9">
        <w:rPr>
          <w:rFonts w:ascii="Times New Roman" w:hAnsi="Times New Roman"/>
          <w:color w:val="000000" w:themeColor="text1"/>
          <w:sz w:val="24"/>
          <w:szCs w:val="24"/>
        </w:rPr>
        <w:t>ыми спосо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>бами переданных персональных данных Пользователя, за исключением случаев</w:t>
      </w:r>
      <w:r w:rsidR="008E7D6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оговоренных</w:t>
      </w:r>
      <w:r w:rsidR="00084D69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в настоящей Политики Конфиден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циальности. 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Принимать меры предосторожности для защиты конфиденциальности персональных д</w:t>
      </w:r>
      <w:r w:rsidR="00084D69" w:rsidRPr="00C103A9">
        <w:rPr>
          <w:rFonts w:ascii="Times New Roman" w:hAnsi="Times New Roman"/>
          <w:color w:val="000000" w:themeColor="text1"/>
          <w:sz w:val="24"/>
          <w:szCs w:val="24"/>
        </w:rPr>
        <w:t>анных Пользователя согласно по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рядку, обычно используемого для защиты такого рода информации в существующем деловом обороте. 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>Пользователя</w:t>
      </w:r>
      <w:proofErr w:type="gramEnd"/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или его законного представителя либо уполномоченного органа </w:t>
      </w:r>
      <w:r w:rsidR="00084D69" w:rsidRPr="00C103A9">
        <w:rPr>
          <w:rFonts w:ascii="Times New Roman" w:hAnsi="Times New Roman"/>
          <w:color w:val="000000" w:themeColor="text1"/>
          <w:sz w:val="24"/>
          <w:szCs w:val="24"/>
        </w:rPr>
        <w:t>по защите прав субъектов персо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нальных данных на период проверки, в случае выявления недостоверных персональных данных или неправомерных действий. </w:t>
      </w:r>
    </w:p>
    <w:p w:rsidR="00082D25" w:rsidRPr="00C103A9" w:rsidRDefault="00082D25" w:rsidP="005D582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7. ПЕРСОНАЛЬНЫЕ ДАННЫЕ ТРЕТЬИХ ЛИЦ, ИСПОЛЬЗУЕМЫЕ ПОЛЬЗОВАТЕЛЯМИ</w:t>
      </w:r>
    </w:p>
    <w:p w:rsidR="00082D25" w:rsidRPr="00C103A9" w:rsidRDefault="00222802" w:rsidP="005D582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7</w:t>
      </w:r>
      <w:r w:rsidR="00082D25" w:rsidRPr="00C103A9">
        <w:rPr>
          <w:rFonts w:ascii="Times New Roman" w:hAnsi="Times New Roman"/>
          <w:b/>
          <w:color w:val="000000" w:themeColor="text1"/>
          <w:sz w:val="24"/>
          <w:szCs w:val="24"/>
        </w:rPr>
        <w:t>.1.</w:t>
      </w:r>
      <w:r w:rsidR="00082D25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Используя Сайт</w:t>
      </w:r>
      <w:r w:rsidR="008E7D6F">
        <w:rPr>
          <w:rFonts w:ascii="Times New Roman" w:hAnsi="Times New Roman"/>
          <w:color w:val="000000" w:themeColor="text1"/>
          <w:sz w:val="24"/>
          <w:szCs w:val="24"/>
        </w:rPr>
        <w:t xml:space="preserve"> и приложение </w:t>
      </w:r>
      <w:hyperlink r:id="rId7" w:history="1">
        <w:r w:rsidR="008E7D6F" w:rsidRPr="00C103A9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http://cvettorg.ru/</w:t>
        </w:r>
      </w:hyperlink>
      <w:r w:rsidR="00082D25" w:rsidRPr="00C103A9">
        <w:rPr>
          <w:rFonts w:ascii="Times New Roman" w:hAnsi="Times New Roman"/>
          <w:color w:val="000000" w:themeColor="text1"/>
          <w:sz w:val="24"/>
          <w:szCs w:val="24"/>
        </w:rPr>
        <w:t>, Пользователь имеет право заносить данные третьих лиц для заказа товаров.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082D25" w:rsidRPr="00C103A9">
        <w:rPr>
          <w:rFonts w:ascii="Times New Roman" w:hAnsi="Times New Roman"/>
          <w:b/>
          <w:color w:val="000000" w:themeColor="text1"/>
          <w:sz w:val="24"/>
          <w:szCs w:val="24"/>
        </w:rPr>
        <w:t>.2.</w:t>
      </w:r>
      <w:r w:rsidR="00082D25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Пользователь обязуется получить предварительное согласие субъекта Персональных данных на их использование посредством Сайта</w:t>
      </w:r>
      <w:r w:rsidR="008E7D6F">
        <w:rPr>
          <w:rFonts w:ascii="Times New Roman" w:hAnsi="Times New Roman"/>
          <w:color w:val="000000" w:themeColor="text1"/>
          <w:sz w:val="24"/>
          <w:szCs w:val="24"/>
        </w:rPr>
        <w:t xml:space="preserve"> и Приложения </w:t>
      </w:r>
      <w:hyperlink r:id="rId8" w:history="1">
        <w:r w:rsidR="008E7D6F" w:rsidRPr="00C103A9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http://cvettorg.ru/</w:t>
        </w:r>
      </w:hyperlink>
      <w:r w:rsidR="00082D25" w:rsidRPr="00C103A9">
        <w:rPr>
          <w:rFonts w:ascii="Times New Roman" w:hAnsi="Times New Roman"/>
          <w:color w:val="000000" w:themeColor="text1"/>
          <w:sz w:val="24"/>
          <w:szCs w:val="24"/>
        </w:rPr>
        <w:t>. Пользователь самостоятельно несет ответственность за отсутствие такого согласия.</w:t>
      </w:r>
      <w:r w:rsidR="00F8516E" w:rsidRPr="00C103A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082D25" w:rsidRPr="00C103A9">
        <w:rPr>
          <w:rFonts w:ascii="Times New Roman" w:hAnsi="Times New Roman"/>
          <w:b/>
          <w:color w:val="000000" w:themeColor="text1"/>
          <w:sz w:val="24"/>
          <w:szCs w:val="24"/>
        </w:rPr>
        <w:t>.3.</w:t>
      </w:r>
      <w:r w:rsidR="00082D25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Оператор обязуется предпринять необходимые меры для обеспечения сохранности Персональных данных третьих лиц, занесённых Пользователем.</w:t>
      </w:r>
    </w:p>
    <w:p w:rsidR="009F0720" w:rsidRPr="00C103A9" w:rsidRDefault="009F0720" w:rsidP="005D582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8. РАЗРЕШЕНИЕ СПОРОВ </w:t>
      </w:r>
    </w:p>
    <w:p w:rsidR="009F0720" w:rsidRPr="00C103A9" w:rsidRDefault="009F0720" w:rsidP="005D582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8.1.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До обращения в суд с иском по спорам, возникающим из отношений между Пользователем приложения и Администрацией, обязательным является предъявление претензии (письменного предложения о добровольном урегулировании спора). </w:t>
      </w:r>
      <w:r w:rsidR="008E7D6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8.2.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Получатель претензии в течение 90 календарных дней со дня получения претензии, пись</w:t>
      </w:r>
      <w:r w:rsidR="00084D69" w:rsidRPr="00C103A9">
        <w:rPr>
          <w:rFonts w:ascii="Times New Roman" w:hAnsi="Times New Roman"/>
          <w:color w:val="000000" w:themeColor="text1"/>
          <w:sz w:val="24"/>
          <w:szCs w:val="24"/>
        </w:rPr>
        <w:t>менно уведомляет заявителя пре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тензии о результатах рассмотрения претензии. </w:t>
      </w:r>
      <w:r w:rsidR="008E7D6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8.3.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При не достижении соглашения спор будет передан на рассмотрение в судебный орган в </w:t>
      </w:r>
      <w:r w:rsidR="00084D69" w:rsidRPr="00C103A9">
        <w:rPr>
          <w:rFonts w:ascii="Times New Roman" w:hAnsi="Times New Roman"/>
          <w:color w:val="000000" w:themeColor="text1"/>
          <w:sz w:val="24"/>
          <w:szCs w:val="24"/>
        </w:rPr>
        <w:t>соответствии с действующим зако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нодательством Российской Федерации. </w:t>
      </w:r>
      <w:r w:rsidR="008E7D6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8.4.</w:t>
      </w:r>
      <w:r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82D25" w:rsidRPr="00C103A9" w:rsidRDefault="00222802" w:rsidP="005D582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082D25" w:rsidRPr="00C103A9">
        <w:rPr>
          <w:rFonts w:ascii="Times New Roman" w:hAnsi="Times New Roman"/>
          <w:b/>
          <w:color w:val="000000" w:themeColor="text1"/>
          <w:sz w:val="24"/>
          <w:szCs w:val="24"/>
        </w:rPr>
        <w:t>. СОГЛАСИЕ ПОЛЬЗОВАТЕЛЯ НА ОБРАБОТКУ ПЕРСОНАЛЬНЫХ ДАННЫХ</w:t>
      </w:r>
    </w:p>
    <w:p w:rsidR="00082D25" w:rsidRPr="00C103A9" w:rsidRDefault="00222802" w:rsidP="005D582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082D25" w:rsidRPr="00C103A9">
        <w:rPr>
          <w:rFonts w:ascii="Times New Roman" w:hAnsi="Times New Roman"/>
          <w:b/>
          <w:color w:val="000000" w:themeColor="text1"/>
          <w:sz w:val="24"/>
          <w:szCs w:val="24"/>
        </w:rPr>
        <w:t>.1.</w:t>
      </w:r>
      <w:r w:rsidR="00082D25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Пользователь принимает решение о предоставлении своих Персональных данных Администрации и даёт согласие на их обработку свободно, своей волей и в своём интересе. Согласие на обработку Персональных данных должно быть конкретным, информированным и сознательным и предоставляется Пользователем в момент его Регистрации на Сайте </w:t>
      </w:r>
      <w:r w:rsidR="008E7D6F" w:rsidRPr="008E7D6F">
        <w:rPr>
          <w:rFonts w:ascii="Times New Roman" w:hAnsi="Times New Roman"/>
          <w:color w:val="000000" w:themeColor="text1"/>
          <w:sz w:val="24"/>
          <w:szCs w:val="24"/>
          <w:u w:val="single"/>
        </w:rPr>
        <w:t>http://cvettorg.ru/</w:t>
      </w:r>
      <w:r w:rsidR="00082D25" w:rsidRPr="00C103A9">
        <w:rPr>
          <w:rFonts w:ascii="Times New Roman" w:hAnsi="Times New Roman"/>
          <w:color w:val="000000" w:themeColor="text1"/>
          <w:sz w:val="24"/>
          <w:szCs w:val="24"/>
        </w:rPr>
        <w:t>, а также в любой позволяющей подтвердить факт его получения форме, если иное не установлено Законодательством.</w:t>
      </w:r>
      <w:r w:rsidR="008E7D6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082D25" w:rsidRPr="00C103A9">
        <w:rPr>
          <w:rFonts w:ascii="Times New Roman" w:hAnsi="Times New Roman"/>
          <w:b/>
          <w:color w:val="000000" w:themeColor="text1"/>
          <w:sz w:val="24"/>
          <w:szCs w:val="24"/>
        </w:rPr>
        <w:t>.2.</w:t>
      </w:r>
      <w:r w:rsidR="00082D25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Персональные данные лиц, вступивших в договорные обязательства с Администрацией, содержащиеся в единых государственных реестрах юридических лиц и индивидуальных предпринимателей, являются открытыми и общедоступными, за исключением сведений о номере, дате выдачи и органе, выдавшем документ, удостоверяющий личность физического лица. Охраны их конфиденциальности и согласия Пользователей на обработку не требуется.</w:t>
      </w:r>
    </w:p>
    <w:p w:rsidR="009F0720" w:rsidRPr="00C103A9" w:rsidRDefault="00222802" w:rsidP="005D582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ДОПОЛНИТЕЛЬНЫЕ УСЛОВИЯ </w:t>
      </w:r>
    </w:p>
    <w:p w:rsidR="009F0720" w:rsidRPr="00C103A9" w:rsidRDefault="00222802" w:rsidP="005D582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>.1.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вправе вносить изменения в настоящую Политику конфиденциальности без согласия Пользователя. </w:t>
      </w:r>
      <w:r w:rsidR="008E7D6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>.2.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Новая Политика конфиденциальности вступает в силу с момента ее р</w:t>
      </w:r>
      <w:r w:rsidR="00084D69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азмещения на Сайте </w:t>
      </w:r>
      <w:hyperlink r:id="rId9" w:history="1">
        <w:r w:rsidR="008E7D6F" w:rsidRPr="00C103A9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http://cvettorg.ru/</w:t>
        </w:r>
      </w:hyperlink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, если иное не предусмотрено новой редакцией Политики конфиденциальности. </w:t>
      </w:r>
      <w:r w:rsidR="008E7D6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103A9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9F0720" w:rsidRPr="00C103A9">
        <w:rPr>
          <w:rFonts w:ascii="Times New Roman" w:hAnsi="Times New Roman"/>
          <w:b/>
          <w:color w:val="000000" w:themeColor="text1"/>
          <w:sz w:val="24"/>
          <w:szCs w:val="24"/>
        </w:rPr>
        <w:t>.3.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Все предложения или вопросы по настоящей Политике конфиденциальности следует сообщать через электронную почту</w:t>
      </w:r>
      <w:r w:rsidR="008E7D6F">
        <w:rPr>
          <w:rFonts w:ascii="Times New Roman" w:hAnsi="Times New Roman"/>
          <w:color w:val="000000" w:themeColor="text1"/>
          <w:sz w:val="24"/>
          <w:szCs w:val="24"/>
        </w:rPr>
        <w:t xml:space="preserve"> или телефон, указанные</w:t>
      </w:r>
      <w:r w:rsidR="009F0720" w:rsidRPr="00C103A9">
        <w:rPr>
          <w:rFonts w:ascii="Times New Roman" w:hAnsi="Times New Roman"/>
          <w:color w:val="000000" w:themeColor="text1"/>
          <w:sz w:val="24"/>
          <w:szCs w:val="24"/>
        </w:rPr>
        <w:t xml:space="preserve"> на сайте. </w:t>
      </w:r>
      <w:bookmarkStart w:id="0" w:name="_GoBack"/>
      <w:bookmarkEnd w:id="0"/>
    </w:p>
    <w:p w:rsidR="001A1762" w:rsidRPr="00C103A9" w:rsidRDefault="001A176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A1762" w:rsidRPr="00C103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20"/>
    <w:rsid w:val="00082D25"/>
    <w:rsid w:val="00084D69"/>
    <w:rsid w:val="001A1762"/>
    <w:rsid w:val="00222802"/>
    <w:rsid w:val="002D7E25"/>
    <w:rsid w:val="005D5829"/>
    <w:rsid w:val="006728E5"/>
    <w:rsid w:val="0077486C"/>
    <w:rsid w:val="008C55A6"/>
    <w:rsid w:val="008E7D6F"/>
    <w:rsid w:val="009574A4"/>
    <w:rsid w:val="009F0720"/>
    <w:rsid w:val="00A154B0"/>
    <w:rsid w:val="00A36424"/>
    <w:rsid w:val="00C103A9"/>
    <w:rsid w:val="00DE7FA8"/>
    <w:rsid w:val="00F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AE8AD"/>
  <w14:defaultImageDpi w14:val="0"/>
  <w15:docId w15:val="{83E75990-210F-4C79-A942-AD69E6B1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36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ettor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vettor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vettor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vettorg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vettorg.ru/" TargetMode="External"/><Relationship Id="rId9" Type="http://schemas.openxmlformats.org/officeDocument/2006/relationships/hyperlink" Target="http://cvet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6</cp:revision>
  <dcterms:created xsi:type="dcterms:W3CDTF">2017-08-21T10:14:00Z</dcterms:created>
  <dcterms:modified xsi:type="dcterms:W3CDTF">2017-11-09T13:28:00Z</dcterms:modified>
</cp:coreProperties>
</file>